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99" w:rsidRDefault="00F048C6">
      <w:pPr>
        <w:rPr>
          <w:b/>
          <w:lang w:val="es-MX"/>
        </w:rPr>
      </w:pPr>
      <w:r>
        <w:rPr>
          <w:b/>
          <w:lang w:val="es-MX"/>
        </w:rPr>
        <w:t>Reporte 5</w:t>
      </w:r>
    </w:p>
    <w:p w:rsidR="00F048C6" w:rsidRDefault="00F048C6">
      <w:pPr>
        <w:rPr>
          <w:b/>
          <w:lang w:val="es-MX"/>
        </w:rPr>
      </w:pPr>
    </w:p>
    <w:p w:rsidR="0082234B" w:rsidRDefault="0082234B">
      <w:pPr>
        <w:rPr>
          <w:lang w:val="es-MX"/>
        </w:rPr>
      </w:pPr>
      <w:r>
        <w:rPr>
          <w:lang w:val="es-MX"/>
        </w:rPr>
        <w:t>Explica el argumento de Frankfurt a favor de la idea de que una persona puede ser moralmente responsable por una acción a pesar de que no era capaz de haber actuado de otro modo.</w:t>
      </w:r>
    </w:p>
    <w:p w:rsidR="0082234B" w:rsidRDefault="0082234B">
      <w:pPr>
        <w:rPr>
          <w:lang w:val="es-MX"/>
        </w:rPr>
      </w:pPr>
    </w:p>
    <w:p w:rsidR="0082234B" w:rsidRPr="0082234B" w:rsidRDefault="0082234B">
      <w:pPr>
        <w:rPr>
          <w:b/>
          <w:lang w:val="es-MX"/>
        </w:rPr>
      </w:pPr>
      <w:r>
        <w:rPr>
          <w:lang w:val="es-MX"/>
        </w:rPr>
        <w:t xml:space="preserve">El reporte debe tener una extensión </w:t>
      </w:r>
      <w:r w:rsidR="007F3DA7">
        <w:rPr>
          <w:lang w:val="es-MX"/>
        </w:rPr>
        <w:t>mínima</w:t>
      </w:r>
      <w:r>
        <w:rPr>
          <w:lang w:val="es-MX"/>
        </w:rPr>
        <w:t xml:space="preserve"> de</w:t>
      </w:r>
      <w:r w:rsidR="007F3DA7">
        <w:rPr>
          <w:lang w:val="es-MX"/>
        </w:rPr>
        <w:t xml:space="preserve"> 1 cuartilla y máxima</w:t>
      </w:r>
      <w:bookmarkStart w:id="0" w:name="_GoBack"/>
      <w:bookmarkEnd w:id="0"/>
      <w:r>
        <w:rPr>
          <w:lang w:val="es-MX"/>
        </w:rPr>
        <w:t xml:space="preserve"> de 2. Deberás entregarlo por correo a más tardar a </w:t>
      </w:r>
      <w:r w:rsidRPr="0082234B">
        <w:rPr>
          <w:b/>
          <w:lang w:val="es-MX"/>
        </w:rPr>
        <w:t>las 9.15 am del jueves 27 de septiembre.</w:t>
      </w:r>
    </w:p>
    <w:sectPr w:rsidR="0082234B" w:rsidRPr="008223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C6"/>
    <w:rsid w:val="000B434E"/>
    <w:rsid w:val="00170033"/>
    <w:rsid w:val="00566553"/>
    <w:rsid w:val="007F3DA7"/>
    <w:rsid w:val="0082234B"/>
    <w:rsid w:val="00F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Fernando Rudy</cp:lastModifiedBy>
  <cp:revision>3</cp:revision>
  <dcterms:created xsi:type="dcterms:W3CDTF">2018-09-24T19:21:00Z</dcterms:created>
  <dcterms:modified xsi:type="dcterms:W3CDTF">2018-09-24T19:25:00Z</dcterms:modified>
</cp:coreProperties>
</file>